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7BC7" w14:textId="415BB31A" w:rsidR="006545A7" w:rsidRPr="006545A7" w:rsidRDefault="006545A7" w:rsidP="006545A7">
      <w:pPr>
        <w:pStyle w:val="ListParagraph"/>
        <w:numPr>
          <w:ilvl w:val="0"/>
          <w:numId w:val="1"/>
        </w:numPr>
        <w:shd w:val="clear" w:color="auto" w:fill="FFFFFF"/>
        <w:spacing w:before="100" w:beforeAutospacing="1" w:after="100" w:afterAutospacing="1" w:line="240" w:lineRule="auto"/>
        <w:rPr>
          <w:rFonts w:eastAsia="Times New Roman" w:cstheme="minorHAnsi"/>
          <w:color w:val="222222"/>
          <w:sz w:val="26"/>
          <w:szCs w:val="26"/>
          <w:lang w:eastAsia="en-GB"/>
        </w:rPr>
      </w:pPr>
      <w:r w:rsidRPr="006545A7">
        <w:rPr>
          <w:rFonts w:eastAsia="Times New Roman" w:cstheme="minorHAnsi"/>
          <w:color w:val="222222"/>
          <w:sz w:val="26"/>
          <w:szCs w:val="26"/>
          <w:lang w:eastAsia="en-GB"/>
        </w:rPr>
        <w:t>I (insert name).......................................................declares that;</w:t>
      </w:r>
      <w:r>
        <w:rPr>
          <w:rFonts w:eastAsia="Times New Roman" w:cstheme="minorHAnsi"/>
          <w:color w:val="222222"/>
          <w:sz w:val="26"/>
          <w:szCs w:val="26"/>
          <w:lang w:eastAsia="en-GB"/>
        </w:rPr>
        <w:t xml:space="preserve"> </w:t>
      </w:r>
      <w:r w:rsidRPr="006545A7">
        <w:rPr>
          <w:rFonts w:eastAsia="Times New Roman" w:cstheme="minorHAnsi"/>
          <w:color w:val="222222"/>
          <w:sz w:val="26"/>
          <w:szCs w:val="26"/>
          <w:lang w:eastAsia="en-GB"/>
        </w:rPr>
        <w:t>Abraham’s BLESSING belongs to me, Abundance and prosperity are God’s will for my life, so I call myself (</w:t>
      </w:r>
      <w:r w:rsidRPr="006545A7">
        <w:rPr>
          <w:rFonts w:eastAsia="Times New Roman" w:cstheme="minorHAnsi"/>
          <w:i/>
          <w:iCs/>
          <w:color w:val="222222"/>
          <w:sz w:val="26"/>
          <w:szCs w:val="26"/>
          <w:lang w:eastAsia="en-GB"/>
        </w:rPr>
        <w:t>insert name……………………………...</w:t>
      </w:r>
      <w:r w:rsidRPr="006545A7">
        <w:rPr>
          <w:rFonts w:eastAsia="Times New Roman" w:cstheme="minorHAnsi"/>
          <w:color w:val="222222"/>
          <w:sz w:val="26"/>
          <w:szCs w:val="26"/>
          <w:lang w:eastAsia="en-GB"/>
        </w:rPr>
        <w:t>) debt free in Jesus’ Name. I declare my mortgage, cars and debts are paid off. God’s favour and BLESSING are active and operating in every area of my life. (Galatians 3:14-29; Romans 13:8; Psalm 5:12)</w:t>
      </w:r>
    </w:p>
    <w:p w14:paraId="66567894" w14:textId="77777777"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Everything I do prospers and succeeds, The wisdom of God helps me to make sound financial decisions. I am blessed and highly favoured among men. (Deuteronomy 30:9; Psalm 1:3).</w:t>
      </w:r>
    </w:p>
    <w:p w14:paraId="1E5CA633" w14:textId="77777777"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My God supplies all my needs according to His riches in glory. He is Jehovah Jireh—my Provider. My job is not my source. My credit cards and my relatives are not my source. God is my only Source of supply, and I trust in Him. (Philippians 4:19)</w:t>
      </w:r>
    </w:p>
    <w:p w14:paraId="6360C399" w14:textId="77777777"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refuse to worry about my financial situation. I will not fall into the temptation to fear or have anxiety or any care. I cast my cares over onto the Lord because if He takes care of the birds and flowers, He’ll certainly take care of me. (Matthew 6:25-34)</w:t>
      </w:r>
    </w:p>
    <w:p w14:paraId="123CB2F4" w14:textId="77777777"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am a faithful tither and because I tithe, my finances are protected from the devourer. Right now, I rebuke the devourer in the Name of Jesus — I command you to release my finances now and flee. I plead the blood of Jesus over my money and my possessions. No weapon formed against me, my family or my finances will prosper in Jesus’ Name! (Malachi 3:10-11; Luke 18:12; Isaiah 54:17)</w:t>
      </w:r>
    </w:p>
    <w:p w14:paraId="3DAA0379" w14:textId="77777777"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seek first the kingdom of God; therefore, everything I need will be added to me. The Lord takes pleasure in my prosperity, so I declare that I am prosperous in Jesus’ Name! I have more than enough, I am blessed to be a blessing! I am a giver, and I receive a hundredfold return in this time. (Matthew 6:33; Psalm 35:27; Mark 10:30)</w:t>
      </w:r>
    </w:p>
    <w:p w14:paraId="3E5401B6" w14:textId="77777777"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walk in a spirit of self-control with my finances. I will not be tempted to overspend or lust after material possessions. I am a faithful steward of the finances God has blessed me with, and I will not go into debt from this day forward. I choose to live by faith. (Galatians 5:16; Psalm 119:66; Hebrews 10:38)</w:t>
      </w:r>
    </w:p>
    <w:p w14:paraId="37D28B45" w14:textId="5D18AF91"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delight myself in the Lord, and He gives me the desires of my heart.  (Psalm 37:4)</w:t>
      </w:r>
    </w:p>
    <w:p w14:paraId="23359BFA" w14:textId="2AF76E5D" w:rsidR="006545A7" w:rsidRPr="006545A7" w:rsidRDefault="006545A7" w:rsidP="006545A7">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refuse to fear or be shaken by financial trials. I have the peace of God operating in my life, and I know God has a plan for me to experience financial victory in my life. I cast every situation over onto my God. He is my Provider, my Deliverer and my Strong Tower. I will wait patiently in faith for the direction of the Holy Spirit. I am victorious in my finances! (Isaiah 43:19; John 14:1; John 14:27; Hebrews 13:5; 2 Corinthians 2:14)</w:t>
      </w:r>
    </w:p>
    <w:p w14:paraId="4EC7EB1D" w14:textId="77777777" w:rsidR="006545A7" w:rsidRPr="006545A7" w:rsidRDefault="006545A7" w:rsidP="006545A7">
      <w:pPr>
        <w:shd w:val="clear" w:color="auto" w:fill="FFFFFF"/>
        <w:spacing w:before="100" w:beforeAutospacing="1" w:after="100" w:afterAutospacing="1" w:line="240" w:lineRule="auto"/>
        <w:rPr>
          <w:rFonts w:eastAsia="Times New Roman" w:cstheme="minorHAnsi"/>
          <w:b/>
          <w:bCs/>
          <w:color w:val="222222"/>
          <w:sz w:val="26"/>
          <w:szCs w:val="26"/>
          <w:lang w:eastAsia="en-GB"/>
        </w:rPr>
      </w:pPr>
      <w:r w:rsidRPr="006545A7">
        <w:rPr>
          <w:rFonts w:eastAsia="Times New Roman" w:cstheme="minorHAnsi"/>
          <w:b/>
          <w:bCs/>
          <w:color w:val="222222"/>
          <w:sz w:val="26"/>
          <w:szCs w:val="26"/>
          <w:lang w:eastAsia="en-GB"/>
        </w:rPr>
        <w:t>AS I HAVE DECLARED, SO SHALL IT BE IN JESUS NAME....</w:t>
      </w:r>
    </w:p>
    <w:p w14:paraId="4D2B1D88" w14:textId="77777777" w:rsidR="00FC31BC" w:rsidRPr="006545A7" w:rsidRDefault="00FC31BC" w:rsidP="00FC31BC">
      <w:pPr>
        <w:pStyle w:val="ListParagraph"/>
        <w:numPr>
          <w:ilvl w:val="0"/>
          <w:numId w:val="1"/>
        </w:numPr>
        <w:shd w:val="clear" w:color="auto" w:fill="FFFFFF"/>
        <w:spacing w:before="100" w:beforeAutospacing="1" w:after="100" w:afterAutospacing="1" w:line="240" w:lineRule="auto"/>
        <w:rPr>
          <w:rFonts w:eastAsia="Times New Roman" w:cstheme="minorHAnsi"/>
          <w:color w:val="222222"/>
          <w:sz w:val="26"/>
          <w:szCs w:val="26"/>
          <w:lang w:eastAsia="en-GB"/>
        </w:rPr>
      </w:pPr>
      <w:r w:rsidRPr="006545A7">
        <w:rPr>
          <w:rFonts w:eastAsia="Times New Roman" w:cstheme="minorHAnsi"/>
          <w:color w:val="222222"/>
          <w:sz w:val="26"/>
          <w:szCs w:val="26"/>
          <w:lang w:eastAsia="en-GB"/>
        </w:rPr>
        <w:lastRenderedPageBreak/>
        <w:t>I (insert name).......................................................declares that;</w:t>
      </w:r>
      <w:r>
        <w:rPr>
          <w:rFonts w:eastAsia="Times New Roman" w:cstheme="minorHAnsi"/>
          <w:color w:val="222222"/>
          <w:sz w:val="26"/>
          <w:szCs w:val="26"/>
          <w:lang w:eastAsia="en-GB"/>
        </w:rPr>
        <w:t xml:space="preserve"> </w:t>
      </w:r>
      <w:r w:rsidRPr="006545A7">
        <w:rPr>
          <w:rFonts w:eastAsia="Times New Roman" w:cstheme="minorHAnsi"/>
          <w:color w:val="222222"/>
          <w:sz w:val="26"/>
          <w:szCs w:val="26"/>
          <w:lang w:eastAsia="en-GB"/>
        </w:rPr>
        <w:t>Abraham’s BLESSING belongs to me, Abundance and prosperity are God’s will for my life, so I call myself (</w:t>
      </w:r>
      <w:r w:rsidRPr="006545A7">
        <w:rPr>
          <w:rFonts w:eastAsia="Times New Roman" w:cstheme="minorHAnsi"/>
          <w:i/>
          <w:iCs/>
          <w:color w:val="222222"/>
          <w:sz w:val="26"/>
          <w:szCs w:val="26"/>
          <w:lang w:eastAsia="en-GB"/>
        </w:rPr>
        <w:t>insert name……………………………...</w:t>
      </w:r>
      <w:r w:rsidRPr="006545A7">
        <w:rPr>
          <w:rFonts w:eastAsia="Times New Roman" w:cstheme="minorHAnsi"/>
          <w:color w:val="222222"/>
          <w:sz w:val="26"/>
          <w:szCs w:val="26"/>
          <w:lang w:eastAsia="en-GB"/>
        </w:rPr>
        <w:t>) debt free in Jesus’ Name. I declare my mortgage, cars and debts are paid off. God’s favour and BLESSING are active and operating in every area of my life. (Galatians 3:14-29; Romans 13:8; Psalm 5:12)</w:t>
      </w:r>
    </w:p>
    <w:p w14:paraId="0A18CCF1"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Everything I do prospers and succeeds, The wisdom of God helps me to make sound financial decisions. I am blessed and highly favoured among men. (Deuteronomy 30:9; Psalm 1:3).</w:t>
      </w:r>
    </w:p>
    <w:p w14:paraId="747AE78E"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My God supplies all my needs according to His riches in glory. He is Jehovah Jireh—my Provider. My job is not my source. My credit cards and my relatives are not my source. God is my only Source of supply, and I trust in Him. (Philippians 4:19)</w:t>
      </w:r>
    </w:p>
    <w:p w14:paraId="2A1220A8"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refuse to worry about my financial situation. I will not fall into the temptation to fear or have anxiety or any care. I cast my cares over onto the Lord because if He takes care of the birds and flowers, He’ll certainly take care of me. (Matthew 6:25-34)</w:t>
      </w:r>
    </w:p>
    <w:p w14:paraId="147BA06E"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am a faithful tither and because I tithe, my finances are protected from the devourer. Right now, I rebuke the devourer in the Name of Jesus — I command you to release my finances now and flee. I plead the blood of Jesus over my money and my possessions. No weapon formed against me, my family or my finances will prosper in Jesus’ Name! (Malachi 3:10-11; Luke 18:12; Isaiah 54:17)</w:t>
      </w:r>
    </w:p>
    <w:p w14:paraId="65C655CE"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seek first the kingdom of God; therefore, everything I need will be added to me. The Lord takes pleasure in my prosperity, so I declare that I am prosperous in Jesus’ Name! I have more than enough, I am blessed to be a blessing! I am a giver, and I receive a hundredfold return in this time. (Matthew 6:33; Psalm 35:27; Mark 10:30)</w:t>
      </w:r>
    </w:p>
    <w:p w14:paraId="04D6A25F"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walk in a spirit of self-control with my finances. I will not be tempted to overspend or lust after material possessions. I am a faithful steward of the finances God has blessed me with, and I will not go into debt from this day forward. I choose to live by faith. (Galatians 5:16; Psalm 119:66; Hebrews 10:38)</w:t>
      </w:r>
    </w:p>
    <w:p w14:paraId="391FC485"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delight myself in the Lord, and He gives me the desires of my heart.  (Psalm 37:4)</w:t>
      </w:r>
    </w:p>
    <w:p w14:paraId="12C2EA07" w14:textId="77777777" w:rsidR="00FC31BC" w:rsidRPr="006545A7" w:rsidRDefault="00FC31BC" w:rsidP="00FC31BC">
      <w:pPr>
        <w:numPr>
          <w:ilvl w:val="0"/>
          <w:numId w:val="1"/>
        </w:numPr>
        <w:shd w:val="clear" w:color="auto" w:fill="FFFFFF"/>
        <w:spacing w:before="100" w:beforeAutospacing="1" w:after="100" w:afterAutospacing="1" w:line="240" w:lineRule="auto"/>
        <w:ind w:left="945"/>
        <w:rPr>
          <w:rFonts w:eastAsia="Times New Roman" w:cstheme="minorHAnsi"/>
          <w:color w:val="222222"/>
          <w:sz w:val="26"/>
          <w:szCs w:val="26"/>
          <w:lang w:eastAsia="en-GB"/>
        </w:rPr>
      </w:pPr>
      <w:r w:rsidRPr="006545A7">
        <w:rPr>
          <w:rFonts w:eastAsia="Times New Roman" w:cstheme="minorHAnsi"/>
          <w:color w:val="222222"/>
          <w:sz w:val="26"/>
          <w:szCs w:val="26"/>
          <w:lang w:eastAsia="en-GB"/>
        </w:rPr>
        <w:t>I refuse to fear or be shaken by financial trials. I have the peace of God operating in my life, and I know God has a plan for me to experience financial victory in my life. I cast every situation over onto my God. He is my Provider, my Deliverer and my Strong Tower. I will wait patiently in faith for the direction of the Holy Spirit. I am victorious in my finances! (Isaiah 43:19; John 14:1; John 14:27; Hebrews 13:5; 2 Corinthians 2:14)</w:t>
      </w:r>
    </w:p>
    <w:p w14:paraId="66939532" w14:textId="1FCF9750" w:rsidR="006545A7" w:rsidRPr="00FC31BC" w:rsidRDefault="00FC31BC" w:rsidP="00FC31BC">
      <w:pPr>
        <w:shd w:val="clear" w:color="auto" w:fill="FFFFFF"/>
        <w:spacing w:before="100" w:beforeAutospacing="1" w:after="100" w:afterAutospacing="1" w:line="240" w:lineRule="auto"/>
        <w:rPr>
          <w:rFonts w:eastAsia="Times New Roman" w:cstheme="minorHAnsi"/>
          <w:b/>
          <w:bCs/>
          <w:color w:val="222222"/>
          <w:sz w:val="26"/>
          <w:szCs w:val="26"/>
          <w:lang w:eastAsia="en-GB"/>
        </w:rPr>
      </w:pPr>
      <w:r w:rsidRPr="006545A7">
        <w:rPr>
          <w:rFonts w:eastAsia="Times New Roman" w:cstheme="minorHAnsi"/>
          <w:b/>
          <w:bCs/>
          <w:color w:val="222222"/>
          <w:sz w:val="26"/>
          <w:szCs w:val="26"/>
          <w:lang w:eastAsia="en-GB"/>
        </w:rPr>
        <w:t>AS I HAVE DECLARED, SO SHALL IT BE IN JESUS NAME....</w:t>
      </w:r>
      <w:bookmarkStart w:id="0" w:name="_GoBack"/>
      <w:bookmarkEnd w:id="0"/>
    </w:p>
    <w:sectPr w:rsidR="006545A7" w:rsidRPr="00FC31BC" w:rsidSect="006545A7">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C948" w14:textId="77777777" w:rsidR="00831301" w:rsidRDefault="00831301" w:rsidP="006545A7">
      <w:pPr>
        <w:spacing w:after="0" w:line="240" w:lineRule="auto"/>
      </w:pPr>
      <w:r>
        <w:separator/>
      </w:r>
    </w:p>
  </w:endnote>
  <w:endnote w:type="continuationSeparator" w:id="0">
    <w:p w14:paraId="0CF9AFFB" w14:textId="77777777" w:rsidR="00831301" w:rsidRDefault="00831301" w:rsidP="0065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95F8A" w14:textId="77777777" w:rsidR="00831301" w:rsidRDefault="00831301" w:rsidP="006545A7">
      <w:pPr>
        <w:spacing w:after="0" w:line="240" w:lineRule="auto"/>
      </w:pPr>
      <w:r>
        <w:separator/>
      </w:r>
    </w:p>
  </w:footnote>
  <w:footnote w:type="continuationSeparator" w:id="0">
    <w:p w14:paraId="45443936" w14:textId="77777777" w:rsidR="00831301" w:rsidRDefault="00831301" w:rsidP="0065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5E2B" w14:textId="4995E5C0" w:rsidR="006545A7" w:rsidRPr="006545A7" w:rsidRDefault="006545A7">
    <w:pPr>
      <w:pStyle w:val="Header"/>
      <w:rPr>
        <w:b/>
        <w:bCs/>
        <w:sz w:val="18"/>
        <w:szCs w:val="18"/>
      </w:rPr>
    </w:pPr>
    <w:r w:rsidRPr="006545A7">
      <w:rPr>
        <w:rFonts w:ascii="Verdana" w:hAnsi="Verdana"/>
        <w:b/>
        <w:bCs/>
        <w:color w:val="222222"/>
        <w:sz w:val="18"/>
        <w:szCs w:val="18"/>
        <w:shd w:val="clear" w:color="auto" w:fill="FFFFFF"/>
      </w:rPr>
      <w:t>DAILY CONFESSIONS TOWARDS NEW DIMENSIONS FOR FINANCIAL FORTUNES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94B73"/>
    <w:multiLevelType w:val="multilevel"/>
    <w:tmpl w:val="834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A7"/>
    <w:rsid w:val="006545A7"/>
    <w:rsid w:val="00831301"/>
    <w:rsid w:val="0086012C"/>
    <w:rsid w:val="00FC3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5A39"/>
  <w15:chartTrackingRefBased/>
  <w15:docId w15:val="{A390F37E-DBFC-4B14-BEBF-48AEE2B7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A7"/>
    <w:pPr>
      <w:ind w:left="720"/>
      <w:contextualSpacing/>
    </w:pPr>
  </w:style>
  <w:style w:type="paragraph" w:styleId="Header">
    <w:name w:val="header"/>
    <w:basedOn w:val="Normal"/>
    <w:link w:val="HeaderChar"/>
    <w:uiPriority w:val="99"/>
    <w:unhideWhenUsed/>
    <w:rsid w:val="0065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A7"/>
  </w:style>
  <w:style w:type="paragraph" w:styleId="Footer">
    <w:name w:val="footer"/>
    <w:basedOn w:val="Normal"/>
    <w:link w:val="FooterChar"/>
    <w:uiPriority w:val="99"/>
    <w:unhideWhenUsed/>
    <w:rsid w:val="0065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glamwigsuk@gmail.com</dc:creator>
  <cp:keywords/>
  <dc:description/>
  <cp:lastModifiedBy>glamwigsuk@gmail.com</cp:lastModifiedBy>
  <cp:revision>2</cp:revision>
  <dcterms:created xsi:type="dcterms:W3CDTF">2019-08-15T17:02:00Z</dcterms:created>
  <dcterms:modified xsi:type="dcterms:W3CDTF">2019-09-08T14:25:00Z</dcterms:modified>
</cp:coreProperties>
</file>